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C64C" w14:textId="77777777" w:rsidR="003B3061" w:rsidRPr="003B3061" w:rsidRDefault="003B3061" w:rsidP="003B3061">
      <w:pPr>
        <w:shd w:val="clear" w:color="auto" w:fill="FFFFFF"/>
        <w:spacing w:before="450" w:after="120" w:line="240" w:lineRule="auto"/>
        <w:textAlignment w:val="baseline"/>
        <w:outlineLvl w:val="1"/>
        <w:rPr>
          <w:rFonts w:ascii="var(--font-display-regular)" w:eastAsia="Times New Roman" w:hAnsi="var(--font-display-regular)" w:cs="Times New Roman"/>
          <w:color w:val="001E22"/>
          <w:sz w:val="36"/>
          <w:szCs w:val="36"/>
          <w:lang w:eastAsia="es-MX"/>
        </w:rPr>
      </w:pPr>
      <w:r w:rsidRPr="003B3061">
        <w:rPr>
          <w:rFonts w:ascii="var(--font-display-regular)" w:eastAsia="Times New Roman" w:hAnsi="var(--font-display-regular)" w:cs="Times New Roman"/>
          <w:color w:val="001E22"/>
          <w:sz w:val="36"/>
          <w:szCs w:val="36"/>
          <w:lang w:eastAsia="es-MX"/>
        </w:rPr>
        <w:t>Cuentas Banamex (terceros)</w:t>
      </w:r>
    </w:p>
    <w:p w14:paraId="05923E69" w14:textId="77777777" w:rsidR="003B3061" w:rsidRPr="003B3061" w:rsidRDefault="003B3061" w:rsidP="003B3061">
      <w:pPr>
        <w:shd w:val="clear" w:color="auto" w:fill="FFFFFF"/>
        <w:spacing w:line="240" w:lineRule="auto"/>
        <w:textAlignment w:val="baseline"/>
        <w:rPr>
          <w:rFonts w:ascii="Banamex Text Regular" w:eastAsia="Times New Roman" w:hAnsi="Banamex Text Regular" w:cs="Times New Roman"/>
          <w:color w:val="001E22"/>
          <w:sz w:val="21"/>
          <w:szCs w:val="21"/>
          <w:lang w:eastAsia="es-MX"/>
        </w:rPr>
      </w:pPr>
      <w:r w:rsidRPr="003B3061">
        <w:rPr>
          <w:rFonts w:ascii="var(--font-text-regular)" w:eastAsia="Times New Roman" w:hAnsi="var(--font-text-regular)" w:cs="Times New Roman"/>
          <w:color w:val="001E22"/>
          <w:sz w:val="21"/>
          <w:szCs w:val="21"/>
          <w:bdr w:val="none" w:sz="0" w:space="0" w:color="auto" w:frame="1"/>
          <w:lang w:eastAsia="es-MX"/>
        </w:rPr>
        <w:t>Tu transferencia ha sido aplicada.</w:t>
      </w:r>
      <w:r w:rsidRPr="003B3061">
        <w:rPr>
          <w:rFonts w:ascii="var(--font-text-regular)" w:eastAsia="Times New Roman" w:hAnsi="var(--font-text-regular)" w:cs="Times New Roman"/>
          <w:color w:val="001E22"/>
          <w:sz w:val="21"/>
          <w:szCs w:val="21"/>
          <w:bdr w:val="none" w:sz="0" w:space="0" w:color="auto" w:frame="1"/>
          <w:lang w:eastAsia="es-MX"/>
        </w:rPr>
        <w:br/>
        <w:t>Número de autorización 220851.</w:t>
      </w:r>
    </w:p>
    <w:p w14:paraId="5670EBBB" w14:textId="77777777" w:rsidR="003B3061" w:rsidRPr="003B3061" w:rsidRDefault="003B3061" w:rsidP="003B3061">
      <w:pPr>
        <w:shd w:val="clear" w:color="auto" w:fill="FFFFFF"/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</w:pPr>
      <w:r w:rsidRPr="003B3061"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  <w:t>Cuenta de retiro:</w:t>
      </w:r>
    </w:p>
    <w:p w14:paraId="45103781" w14:textId="77777777" w:rsidR="003B3061" w:rsidRPr="003B3061" w:rsidRDefault="003B3061" w:rsidP="003B3061">
      <w:pPr>
        <w:shd w:val="clear" w:color="auto" w:fill="FFFFFF"/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</w:pPr>
      <w:r w:rsidRPr="003B3061"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  <w:t xml:space="preserve">Cuenta de Cheques Negocios Banamex en Moneda </w:t>
      </w:r>
      <w:proofErr w:type="spellStart"/>
      <w:r w:rsidRPr="003B3061"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  <w:t>Nac</w:t>
      </w:r>
      <w:proofErr w:type="spellEnd"/>
      <w:r w:rsidRPr="003B3061"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  <w:t xml:space="preserve"> - MXN-**162- MXN</w:t>
      </w:r>
    </w:p>
    <w:p w14:paraId="1A2E3026" w14:textId="77777777" w:rsidR="003B3061" w:rsidRPr="003B3061" w:rsidRDefault="003B3061" w:rsidP="003B3061">
      <w:pPr>
        <w:shd w:val="clear" w:color="auto" w:fill="FFFFFF"/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</w:pPr>
      <w:r w:rsidRPr="003B3061"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  <w:t>Disponible:</w:t>
      </w:r>
    </w:p>
    <w:p w14:paraId="78F9E4F0" w14:textId="77777777" w:rsidR="003B3061" w:rsidRPr="003B3061" w:rsidRDefault="003B3061" w:rsidP="003B3061">
      <w:pPr>
        <w:shd w:val="clear" w:color="auto" w:fill="FFFFFF"/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</w:pPr>
      <w:r w:rsidRPr="003B3061"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  <w:t>$ 6,073.75</w:t>
      </w:r>
    </w:p>
    <w:p w14:paraId="25D0C1CD" w14:textId="77777777" w:rsidR="003B3061" w:rsidRPr="003B3061" w:rsidRDefault="003B3061" w:rsidP="003B3061">
      <w:pPr>
        <w:shd w:val="clear" w:color="auto" w:fill="FFFFFF"/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</w:pPr>
      <w:r w:rsidRPr="003B3061"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  <w:t>Cuenta de depósito:</w:t>
      </w:r>
    </w:p>
    <w:p w14:paraId="54A79DA1" w14:textId="77777777" w:rsidR="003B3061" w:rsidRPr="003B3061" w:rsidRDefault="003B3061" w:rsidP="003B3061">
      <w:pPr>
        <w:shd w:val="clear" w:color="auto" w:fill="FFFFFF"/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</w:pPr>
      <w:r w:rsidRPr="003B3061"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  <w:t>MAXIMA Viridiana-BANAMEX-MXN-497-SEBASTIAN BONIFACIO HERNANDEZ SANCHEZ</w:t>
      </w:r>
    </w:p>
    <w:p w14:paraId="3D570041" w14:textId="77777777" w:rsidR="003B3061" w:rsidRPr="003B3061" w:rsidRDefault="003B3061" w:rsidP="003B3061">
      <w:pPr>
        <w:shd w:val="clear" w:color="auto" w:fill="FFFFFF"/>
        <w:spacing w:before="150" w:after="0" w:line="240" w:lineRule="auto"/>
        <w:textAlignment w:val="baseline"/>
        <w:outlineLvl w:val="2"/>
        <w:rPr>
          <w:rFonts w:ascii="var(--font-text-semibold)" w:eastAsia="Times New Roman" w:hAnsi="var(--font-text-semibold)" w:cs="Times New Roman"/>
          <w:color w:val="001E22"/>
          <w:sz w:val="27"/>
          <w:szCs w:val="27"/>
          <w:lang w:eastAsia="es-MX"/>
        </w:rPr>
      </w:pPr>
      <w:r w:rsidRPr="003B3061">
        <w:rPr>
          <w:rFonts w:ascii="var(--font-text-semibold)" w:eastAsia="Times New Roman" w:hAnsi="var(--font-text-semibold)" w:cs="Times New Roman"/>
          <w:color w:val="001E22"/>
          <w:sz w:val="27"/>
          <w:szCs w:val="27"/>
          <w:lang w:eastAsia="es-MX"/>
        </w:rPr>
        <w:t>Detalle de la transferencia</w:t>
      </w:r>
    </w:p>
    <w:p w14:paraId="4DB1A47D" w14:textId="77777777" w:rsidR="003B3061" w:rsidRPr="003B3061" w:rsidRDefault="003B3061" w:rsidP="003B3061">
      <w:pPr>
        <w:shd w:val="clear" w:color="auto" w:fill="FFFFFF"/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</w:pPr>
      <w:r w:rsidRPr="003B3061"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  <w:t>Importe:</w:t>
      </w:r>
    </w:p>
    <w:p w14:paraId="33003850" w14:textId="77777777" w:rsidR="003B3061" w:rsidRPr="003B3061" w:rsidRDefault="003B3061" w:rsidP="003B3061">
      <w:pPr>
        <w:shd w:val="clear" w:color="auto" w:fill="FFFFFF"/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</w:pPr>
      <w:r w:rsidRPr="003B3061"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  <w:t>$ 2,924.16</w:t>
      </w:r>
    </w:p>
    <w:p w14:paraId="2A7D13EE" w14:textId="77777777" w:rsidR="003B3061" w:rsidRPr="003B3061" w:rsidRDefault="003B3061" w:rsidP="003B3061">
      <w:pPr>
        <w:shd w:val="clear" w:color="auto" w:fill="FFFFFF"/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</w:pPr>
      <w:r w:rsidRPr="003B3061"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  <w:t>Tipo de persona:</w:t>
      </w:r>
    </w:p>
    <w:p w14:paraId="1B725426" w14:textId="77777777" w:rsidR="003B3061" w:rsidRPr="003B3061" w:rsidRDefault="003B3061" w:rsidP="003B3061">
      <w:pPr>
        <w:shd w:val="clear" w:color="auto" w:fill="FFFFFF"/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</w:pPr>
      <w:r w:rsidRPr="003B3061"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  <w:t>Persona física</w:t>
      </w:r>
    </w:p>
    <w:p w14:paraId="0C13029C" w14:textId="77777777" w:rsidR="003B3061" w:rsidRPr="003B3061" w:rsidRDefault="003B3061" w:rsidP="003B3061">
      <w:pPr>
        <w:shd w:val="clear" w:color="auto" w:fill="FFFFFF"/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</w:pPr>
      <w:r w:rsidRPr="003B3061"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  <w:t>Fecha de aplicación:</w:t>
      </w:r>
    </w:p>
    <w:p w14:paraId="5057D51E" w14:textId="77777777" w:rsidR="003B3061" w:rsidRPr="003B3061" w:rsidRDefault="003B3061" w:rsidP="003B3061">
      <w:pPr>
        <w:shd w:val="clear" w:color="auto" w:fill="FFFFFF"/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</w:pPr>
      <w:r w:rsidRPr="003B3061"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  <w:t xml:space="preserve">24 </w:t>
      </w:r>
      <w:proofErr w:type="gramStart"/>
      <w:r w:rsidRPr="003B3061"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  <w:t>Feb</w:t>
      </w:r>
      <w:proofErr w:type="gramEnd"/>
      <w:r w:rsidRPr="003B3061"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  <w:t xml:space="preserve"> 2025</w:t>
      </w:r>
    </w:p>
    <w:p w14:paraId="5497AD73" w14:textId="77777777" w:rsidR="003B3061" w:rsidRPr="003B3061" w:rsidRDefault="003B3061" w:rsidP="003B3061">
      <w:pPr>
        <w:shd w:val="clear" w:color="auto" w:fill="FFFFFF"/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</w:pPr>
      <w:r w:rsidRPr="003B3061"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  <w:t>Hora de aplicación:</w:t>
      </w:r>
    </w:p>
    <w:p w14:paraId="59E5EE8A" w14:textId="77777777" w:rsidR="003B3061" w:rsidRPr="003B3061" w:rsidRDefault="003B3061" w:rsidP="003B3061">
      <w:pPr>
        <w:shd w:val="clear" w:color="auto" w:fill="FFFFFF"/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</w:pPr>
      <w:r w:rsidRPr="003B3061"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  <w:t>Ahora</w:t>
      </w:r>
    </w:p>
    <w:sectPr w:rsidR="003B3061" w:rsidRPr="003B30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(--font-display-regular)">
    <w:altName w:val="Cambria"/>
    <w:panose1 w:val="00000000000000000000"/>
    <w:charset w:val="00"/>
    <w:family w:val="roman"/>
    <w:notTrueType/>
    <w:pitch w:val="default"/>
  </w:font>
  <w:font w:name="var(--font-text-regular)">
    <w:altName w:val="Cambria"/>
    <w:panose1 w:val="00000000000000000000"/>
    <w:charset w:val="00"/>
    <w:family w:val="roman"/>
    <w:notTrueType/>
    <w:pitch w:val="default"/>
  </w:font>
  <w:font w:name="Banamex Text Regular">
    <w:altName w:val="Cambria"/>
    <w:panose1 w:val="00000000000000000000"/>
    <w:charset w:val="00"/>
    <w:family w:val="roman"/>
    <w:notTrueType/>
    <w:pitch w:val="default"/>
  </w:font>
  <w:font w:name="var(--font-text-semibold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0A82"/>
    <w:multiLevelType w:val="multilevel"/>
    <w:tmpl w:val="B8E0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1"/>
    <w:rsid w:val="001027C6"/>
    <w:rsid w:val="003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CDC8"/>
  <w15:chartTrackingRefBased/>
  <w15:docId w15:val="{047BC149-5BFA-4F24-8D33-830A4CA9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B3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3B30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B306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3B306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jfpw-activation15-active">
    <w:name w:val="jfpw-activation15-active"/>
    <w:basedOn w:val="Normal"/>
    <w:rsid w:val="003B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jfpw-activation15-text">
    <w:name w:val="jfpw-activation15-text"/>
    <w:basedOn w:val="Fuentedeprrafopredeter"/>
    <w:rsid w:val="003B3061"/>
  </w:style>
  <w:style w:type="paragraph" w:customStyle="1" w:styleId="lastelement">
    <w:name w:val="lastelement"/>
    <w:basedOn w:val="Normal"/>
    <w:rsid w:val="003B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B306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B3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0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8601">
                  <w:marLeft w:val="0"/>
                  <w:marRight w:val="0"/>
                  <w:marTop w:val="0"/>
                  <w:marBottom w:val="17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794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5026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879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8360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492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763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7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009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00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082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2233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1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118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730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1</cp:revision>
  <dcterms:created xsi:type="dcterms:W3CDTF">2025-02-24T19:48:00Z</dcterms:created>
  <dcterms:modified xsi:type="dcterms:W3CDTF">2025-02-24T19:48:00Z</dcterms:modified>
</cp:coreProperties>
</file>